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FD70" w14:textId="738D6BC9" w:rsidR="00712544" w:rsidRPr="00E51252" w:rsidRDefault="00AE14C2" w:rsidP="00712544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AE14C2">
        <w:rPr>
          <w:rFonts w:ascii="BIZ UDPゴシック" w:eastAsia="BIZ UDPゴシック" w:hAnsi="BIZ UDPゴシック" w:hint="eastAsia"/>
          <w:sz w:val="32"/>
          <w:szCs w:val="32"/>
        </w:rPr>
        <w:t>女性と子どもⅠ</w:t>
      </w:r>
      <w:r w:rsidR="00712544" w:rsidRPr="00E51252">
        <w:rPr>
          <w:rFonts w:ascii="BIZ UDPゴシック" w:eastAsia="BIZ UDPゴシック" w:hAnsi="BIZ UDPゴシック" w:hint="eastAsia"/>
          <w:sz w:val="32"/>
          <w:szCs w:val="32"/>
        </w:rPr>
        <w:t>（</w:t>
      </w:r>
      <w:r w:rsidRPr="00AE14C2">
        <w:rPr>
          <w:rFonts w:ascii="BIZ UDPゴシック" w:eastAsia="BIZ UDPゴシック" w:hAnsi="BIZ UDPゴシック"/>
          <w:sz w:val="32"/>
          <w:szCs w:val="32"/>
        </w:rPr>
        <w:t>A006</w:t>
      </w:r>
      <w:r w:rsidR="00712544" w:rsidRPr="00E51252">
        <w:rPr>
          <w:rFonts w:ascii="BIZ UDPゴシック" w:eastAsia="BIZ UDPゴシック" w:hAnsi="BIZ UDPゴシック" w:hint="eastAsia"/>
          <w:sz w:val="32"/>
          <w:szCs w:val="32"/>
        </w:rPr>
        <w:t>）</w:t>
      </w:r>
    </w:p>
    <w:p w14:paraId="41336235" w14:textId="719DB391" w:rsidR="00E51252" w:rsidRDefault="00712544" w:rsidP="00E51252">
      <w:pPr>
        <w:jc w:val="center"/>
        <w:rPr>
          <w:rFonts w:ascii="BIZ UDPゴシック" w:eastAsia="BIZ UDPゴシック" w:hAnsi="BIZ UDPゴシック"/>
          <w:sz w:val="24"/>
        </w:rPr>
      </w:pPr>
      <w:r w:rsidRPr="00E51252">
        <w:rPr>
          <w:rFonts w:ascii="BIZ UDPゴシック" w:eastAsia="BIZ UDPゴシック" w:hAnsi="BIZ UDPゴシック" w:hint="eastAsia"/>
          <w:sz w:val="24"/>
        </w:rPr>
        <w:t>レポート課題解答用紙</w:t>
      </w:r>
    </w:p>
    <w:p w14:paraId="4E3B1DFB" w14:textId="580CF367" w:rsidR="00712544" w:rsidRDefault="00712544" w:rsidP="00712544">
      <w:pPr>
        <w:jc w:val="center"/>
        <w:rPr>
          <w:rFonts w:ascii="BIZ UDPゴシック" w:eastAsia="BIZ UDPゴシック" w:hAnsi="BIZ UDPゴシック"/>
          <w:sz w:val="24"/>
        </w:rPr>
      </w:pPr>
      <w:r w:rsidRPr="00712544">
        <w:rPr>
          <w:rFonts w:ascii="BIZ UDPゴシック" w:eastAsia="BIZ UDPゴシック" w:hAnsi="BIZ UDPゴシック" w:hint="eastAsia"/>
          <w:sz w:val="24"/>
        </w:rPr>
        <w:t>第</w:t>
      </w:r>
      <w:r w:rsidR="009D4342">
        <w:rPr>
          <w:rFonts w:ascii="BIZ UDPゴシック" w:eastAsia="BIZ UDPゴシック" w:hAnsi="BIZ UDPゴシック" w:hint="eastAsia"/>
          <w:sz w:val="24"/>
        </w:rPr>
        <w:t>二</w:t>
      </w:r>
      <w:r w:rsidRPr="00712544">
        <w:rPr>
          <w:rFonts w:ascii="BIZ UDPゴシック" w:eastAsia="BIZ UDPゴシック" w:hAnsi="BIZ UDPゴシック" w:hint="eastAsia"/>
          <w:sz w:val="24"/>
        </w:rPr>
        <w:t>課題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712544">
        <w:rPr>
          <w:rFonts w:ascii="BIZ UDPゴシック" w:eastAsia="BIZ UDPゴシック" w:hAnsi="BIZ UDPゴシック" w:hint="eastAsia"/>
          <w:sz w:val="24"/>
        </w:rPr>
        <w:t>第一設題</w:t>
      </w:r>
    </w:p>
    <w:p w14:paraId="127D52BB" w14:textId="22602DAD" w:rsidR="00712544" w:rsidRDefault="00712544" w:rsidP="00712544">
      <w:pPr>
        <w:rPr>
          <w:rFonts w:ascii="BIZ UDPゴシック" w:eastAsia="BIZ UDPゴシック" w:hAnsi="BIZ UDPゴシック"/>
          <w:sz w:val="24"/>
        </w:rPr>
      </w:pPr>
    </w:p>
    <w:p w14:paraId="5CF632DC" w14:textId="505A58FD" w:rsidR="00712544" w:rsidRDefault="00B91289" w:rsidP="00712544">
      <w:pPr>
        <w:rPr>
          <w:rFonts w:ascii="BIZ UDPゴシック" w:eastAsia="BIZ UDPゴシック" w:hAnsi="BIZ UDPゴシック"/>
          <w:sz w:val="24"/>
        </w:rPr>
      </w:pPr>
      <w:r w:rsidRPr="00B91289">
        <w:rPr>
          <w:rFonts w:ascii="BIZ UDPゴシック" w:eastAsia="BIZ UDPゴシック" w:hAnsi="BIZ UDPゴシック"/>
          <w:sz w:val="24"/>
        </w:rPr>
        <w:t>[Ⅰ]説明文（1）～（10）を読んで、その説明が正しい場合は「○」を、説明が誤っている場合は「×」を解答欄に記入しなさい。なお、「説明が正しい」とはテキストの中で説明している通りの内容であることを指す。（10問×9点）</w:t>
      </w:r>
    </w:p>
    <w:tbl>
      <w:tblPr>
        <w:tblW w:w="8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0"/>
        <w:gridCol w:w="1740"/>
      </w:tblGrid>
      <w:tr w:rsidR="00712544" w:rsidRPr="00712544" w14:paraId="10404B4B" w14:textId="77777777" w:rsidTr="00712544">
        <w:trPr>
          <w:trHeight w:val="91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F3FB" w14:textId="77777777" w:rsidR="00712544" w:rsidRPr="00712544" w:rsidRDefault="00712544" w:rsidP="0071254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7125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9629" w14:textId="77777777" w:rsidR="00712544" w:rsidRPr="00712544" w:rsidRDefault="00712544" w:rsidP="0071254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7125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82A7" w14:textId="77777777" w:rsidR="00712544" w:rsidRPr="00712544" w:rsidRDefault="00712544" w:rsidP="0071254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7125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61FC2" w14:textId="77777777" w:rsidR="00712544" w:rsidRPr="00712544" w:rsidRDefault="00712544" w:rsidP="0071254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7125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F5D8" w14:textId="77777777" w:rsidR="00712544" w:rsidRPr="00712544" w:rsidRDefault="00712544" w:rsidP="0071254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7125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712544" w:rsidRPr="00712544" w14:paraId="0E27F609" w14:textId="77777777" w:rsidTr="00712544">
        <w:trPr>
          <w:trHeight w:val="9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3E56" w14:textId="77777777" w:rsidR="00712544" w:rsidRPr="00712544" w:rsidRDefault="00712544" w:rsidP="0071254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7125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(6)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24A9" w14:textId="77777777" w:rsidR="00712544" w:rsidRPr="00712544" w:rsidRDefault="00712544" w:rsidP="0071254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7125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(7)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42CE" w14:textId="77777777" w:rsidR="00712544" w:rsidRPr="00712544" w:rsidRDefault="00712544" w:rsidP="0071254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7125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(8)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C9C1" w14:textId="77777777" w:rsidR="00712544" w:rsidRPr="00712544" w:rsidRDefault="00712544" w:rsidP="0071254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7125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(9)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7C0AF" w14:textId="77777777" w:rsidR="00712544" w:rsidRPr="00712544" w:rsidRDefault="00712544" w:rsidP="0071254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7125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(10)</w:t>
            </w:r>
          </w:p>
        </w:tc>
      </w:tr>
    </w:tbl>
    <w:p w14:paraId="7AA6D69B" w14:textId="77777777" w:rsidR="00FA65B0" w:rsidRDefault="00FA65B0" w:rsidP="00712544">
      <w:pPr>
        <w:rPr>
          <w:rFonts w:ascii="BIZ UDPゴシック" w:eastAsia="BIZ UDPゴシック" w:hAnsi="BIZ UDPゴシック"/>
          <w:sz w:val="24"/>
        </w:rPr>
      </w:pPr>
    </w:p>
    <w:p w14:paraId="1ED907EC" w14:textId="62F3C692" w:rsidR="00327F7A" w:rsidRDefault="00B91289" w:rsidP="00712544">
      <w:pPr>
        <w:rPr>
          <w:rFonts w:ascii="BIZ UDPゴシック" w:eastAsia="BIZ UDPゴシック" w:hAnsi="BIZ UDPゴシック"/>
          <w:sz w:val="24"/>
        </w:rPr>
      </w:pPr>
      <w:r w:rsidRPr="00B91289">
        <w:rPr>
          <w:rFonts w:ascii="BIZ UDPゴシック" w:eastAsia="BIZ UDPゴシック" w:hAnsi="BIZ UDPゴシック"/>
          <w:sz w:val="24"/>
        </w:rPr>
        <w:t>[Ⅱ]わが国の労働者派遣法について、180字以上200字以内で説明してください。なお、評価基準は、以下の通りとします。指示通りに執筆され内容も充実している場合10点、字数は指示通りだが内容が充実していない場合5点、字数も指示に従わず内容も充実していない場合0点とする。</w:t>
      </w:r>
    </w:p>
    <w:p w14:paraId="3211ED8E" w14:textId="77777777" w:rsidR="00B91289" w:rsidRDefault="00B91289" w:rsidP="00712544">
      <w:pPr>
        <w:rPr>
          <w:rFonts w:ascii="BIZ UDPゴシック" w:eastAsia="BIZ UDPゴシック" w:hAnsi="BIZ UDPゴシック" w:hint="eastAsia"/>
          <w:sz w:val="24"/>
          <w:u w:val="single"/>
        </w:rPr>
      </w:pPr>
    </w:p>
    <w:p w14:paraId="45CE42C3" w14:textId="589A85E0" w:rsidR="00E51252" w:rsidRDefault="00E51252" w:rsidP="00712544">
      <w:pPr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4E831B5F" w14:textId="77777777" w:rsidR="00E51252" w:rsidRPr="00E51252" w:rsidRDefault="00E51252" w:rsidP="00E51252">
      <w:pPr>
        <w:rPr>
          <w:rFonts w:ascii="BIZ UDPゴシック" w:eastAsia="BIZ UDPゴシック" w:hAnsi="BIZ UDPゴシック"/>
          <w:color w:val="FFFFFF" w:themeColor="background1"/>
          <w:sz w:val="24"/>
          <w:u w:val="single"/>
        </w:rPr>
      </w:pPr>
      <w:r w:rsidRPr="00E51252">
        <w:rPr>
          <w:rFonts w:ascii="BIZ UDPゴシック" w:eastAsia="BIZ UDPゴシック" w:hAnsi="BIZ UDPゴシック" w:hint="eastAsia"/>
          <w:color w:val="FFFFFF" w:themeColor="background1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FB33F84" w14:textId="77777777" w:rsidR="00E51252" w:rsidRDefault="00E51252" w:rsidP="00E51252">
      <w:pPr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0A986ED7" w14:textId="77777777" w:rsidR="00E51252" w:rsidRPr="00E51252" w:rsidRDefault="00E51252" w:rsidP="00E51252">
      <w:pPr>
        <w:rPr>
          <w:rFonts w:ascii="BIZ UDPゴシック" w:eastAsia="BIZ UDPゴシック" w:hAnsi="BIZ UDPゴシック"/>
          <w:color w:val="FFFFFF" w:themeColor="background1"/>
          <w:sz w:val="24"/>
          <w:u w:val="single"/>
        </w:rPr>
      </w:pPr>
      <w:r w:rsidRPr="00E51252">
        <w:rPr>
          <w:rFonts w:ascii="BIZ UDPゴシック" w:eastAsia="BIZ UDPゴシック" w:hAnsi="BIZ UDPゴシック" w:hint="eastAsia"/>
          <w:color w:val="FFFFFF" w:themeColor="background1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14E0F750" w14:textId="77777777" w:rsidR="00E51252" w:rsidRDefault="00E51252" w:rsidP="00E51252">
      <w:pPr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157C7D4D" w14:textId="77777777" w:rsidR="00E51252" w:rsidRPr="00E51252" w:rsidRDefault="00E51252" w:rsidP="00E51252">
      <w:pPr>
        <w:rPr>
          <w:rFonts w:ascii="BIZ UDPゴシック" w:eastAsia="BIZ UDPゴシック" w:hAnsi="BIZ UDPゴシック"/>
          <w:color w:val="FFFFFF" w:themeColor="background1"/>
          <w:sz w:val="24"/>
          <w:u w:val="single"/>
        </w:rPr>
      </w:pPr>
      <w:r w:rsidRPr="00E51252">
        <w:rPr>
          <w:rFonts w:ascii="BIZ UDPゴシック" w:eastAsia="BIZ UDPゴシック" w:hAnsi="BIZ UDPゴシック" w:hint="eastAsia"/>
          <w:color w:val="FFFFFF" w:themeColor="background1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63DFA027" w14:textId="77777777" w:rsidR="00E51252" w:rsidRDefault="00E51252" w:rsidP="00E51252">
      <w:pPr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150FE651" w14:textId="77777777" w:rsidR="00E51252" w:rsidRPr="00E51252" w:rsidRDefault="00E51252" w:rsidP="00E51252">
      <w:pPr>
        <w:rPr>
          <w:rFonts w:ascii="BIZ UDPゴシック" w:eastAsia="BIZ UDPゴシック" w:hAnsi="BIZ UDPゴシック"/>
          <w:color w:val="FFFFFF" w:themeColor="background1"/>
          <w:sz w:val="24"/>
          <w:u w:val="single"/>
        </w:rPr>
      </w:pPr>
      <w:r w:rsidRPr="00E51252">
        <w:rPr>
          <w:rFonts w:ascii="BIZ UDPゴシック" w:eastAsia="BIZ UDPゴシック" w:hAnsi="BIZ UDPゴシック" w:hint="eastAsia"/>
          <w:color w:val="FFFFFF" w:themeColor="background1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1E03655A" w14:textId="77777777" w:rsidR="00E51252" w:rsidRDefault="00E51252" w:rsidP="00E51252">
      <w:pPr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035402D1" w14:textId="77777777" w:rsidR="00E51252" w:rsidRPr="00E51252" w:rsidRDefault="00E51252" w:rsidP="00E51252">
      <w:pPr>
        <w:rPr>
          <w:rFonts w:ascii="BIZ UDPゴシック" w:eastAsia="BIZ UDPゴシック" w:hAnsi="BIZ UDPゴシック"/>
          <w:color w:val="FFFFFF" w:themeColor="background1"/>
          <w:sz w:val="24"/>
          <w:u w:val="single"/>
        </w:rPr>
      </w:pPr>
      <w:r w:rsidRPr="00E51252">
        <w:rPr>
          <w:rFonts w:ascii="BIZ UDPゴシック" w:eastAsia="BIZ UDPゴシック" w:hAnsi="BIZ UDPゴシック" w:hint="eastAsia"/>
          <w:color w:val="FFFFFF" w:themeColor="background1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417FD7B1" w14:textId="4BA7D916" w:rsidR="00E51252" w:rsidRDefault="00E51252" w:rsidP="00E51252">
      <w:pPr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34990114" w14:textId="77777777" w:rsidR="00E51252" w:rsidRPr="008E60BD" w:rsidRDefault="00E51252" w:rsidP="00E51252">
      <w:pPr>
        <w:rPr>
          <w:rFonts w:ascii="BIZ UDPゴシック" w:eastAsia="BIZ UDPゴシック" w:hAnsi="BIZ UDPゴシック"/>
          <w:sz w:val="24"/>
          <w:u w:val="single"/>
        </w:rPr>
      </w:pPr>
    </w:p>
    <w:sectPr w:rsidR="00E51252" w:rsidRPr="008E60BD" w:rsidSect="00E51252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44"/>
    <w:rsid w:val="00327F7A"/>
    <w:rsid w:val="00421AB0"/>
    <w:rsid w:val="00712544"/>
    <w:rsid w:val="0089127F"/>
    <w:rsid w:val="008E60BD"/>
    <w:rsid w:val="00934DC6"/>
    <w:rsid w:val="009D4342"/>
    <w:rsid w:val="00AE14C2"/>
    <w:rsid w:val="00AF5904"/>
    <w:rsid w:val="00B91289"/>
    <w:rsid w:val="00D70149"/>
    <w:rsid w:val="00E51252"/>
    <w:rsid w:val="00FA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4991CF"/>
  <w15:chartTrackingRefBased/>
  <w15:docId w15:val="{1E0D4A13-0AC0-4C75-91BB-2397F247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5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5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5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5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5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5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5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25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25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25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2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2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2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2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2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25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25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2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5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2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5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2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5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25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2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25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25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シヤマ アヤノ 市山 綾乃</dc:creator>
  <cp:keywords/>
  <dc:description/>
  <cp:lastModifiedBy>Ayano Shiyama</cp:lastModifiedBy>
  <cp:revision>7</cp:revision>
  <dcterms:created xsi:type="dcterms:W3CDTF">2026-04-01T23:53:00Z</dcterms:created>
  <dcterms:modified xsi:type="dcterms:W3CDTF">2026-04-08T02:59:00Z</dcterms:modified>
</cp:coreProperties>
</file>